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DONATION PLEDGE FORM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-3510"/>
          <w:tab w:val="right" w:leader="none" w:pos="10080"/>
        </w:tabs>
        <w:spacing w:after="180" w:lineRule="auto"/>
        <w:rPr/>
      </w:pPr>
      <w:r w:rsidDel="00000000" w:rsidR="00000000" w:rsidRPr="00000000">
        <w:rPr>
          <w:rtl w:val="0"/>
        </w:rPr>
        <w:t xml:space="preserve">Name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-3510"/>
          <w:tab w:val="right" w:leader="none" w:pos="10080"/>
        </w:tabs>
        <w:spacing w:after="180" w:lineRule="auto"/>
        <w:rPr/>
      </w:pPr>
      <w:r w:rsidDel="00000000" w:rsidR="00000000" w:rsidRPr="00000000">
        <w:rPr>
          <w:rtl w:val="0"/>
        </w:rPr>
        <w:t xml:space="preserve">Address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580"/>
          <w:tab w:val="left" w:leader="none" w:pos="5940"/>
          <w:tab w:val="left" w:leader="none" w:pos="7740"/>
          <w:tab w:val="left" w:leader="none" w:pos="8100"/>
          <w:tab w:val="right" w:leader="none" w:pos="10080"/>
        </w:tabs>
        <w:spacing w:after="180" w:lineRule="auto"/>
        <w:rPr/>
      </w:pPr>
      <w:r w:rsidDel="00000000" w:rsidR="00000000" w:rsidRPr="00000000">
        <w:rPr>
          <w:rtl w:val="0"/>
        </w:rPr>
        <w:t xml:space="preserve">City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ab/>
        <w:t xml:space="preserve">State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ab/>
        <w:t xml:space="preserve">Zip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940"/>
          <w:tab w:val="left" w:leader="none" w:pos="6480"/>
          <w:tab w:val="left" w:leader="none" w:pos="7560"/>
          <w:tab w:val="left" w:leader="none" w:pos="8910"/>
        </w:tabs>
        <w:spacing w:after="180" w:lineRule="auto"/>
        <w:rPr/>
      </w:pPr>
      <w:r w:rsidDel="00000000" w:rsidR="00000000" w:rsidRPr="00000000">
        <w:rPr>
          <w:rtl w:val="0"/>
        </w:rPr>
        <w:t xml:space="preserve">Phone No.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◻  VP</w:t>
        <w:tab/>
        <w:t xml:space="preserve">◻  Voice</w:t>
        <w:tab/>
        <w:t xml:space="preserve">◻  Both</w:t>
      </w:r>
    </w:p>
    <w:p w:rsidR="00000000" w:rsidDel="00000000" w:rsidP="00000000" w:rsidRDefault="00000000" w:rsidRPr="00000000" w14:paraId="00000007">
      <w:pPr>
        <w:tabs>
          <w:tab w:val="left" w:leader="none" w:pos="-3510"/>
          <w:tab w:val="right" w:leader="none" w:pos="10080"/>
        </w:tabs>
        <w:spacing w:after="180" w:lineRule="auto"/>
        <w:rPr>
          <w:u w:val="single"/>
        </w:rPr>
      </w:pPr>
      <w:r w:rsidDel="00000000" w:rsidR="00000000" w:rsidRPr="00000000">
        <w:rPr>
          <w:rtl w:val="0"/>
        </w:rPr>
        <w:t xml:space="preserve">E-Mail Address 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 w14:paraId="00000008">
      <w:pPr>
        <w:tabs>
          <w:tab w:val="right" w:leader="none" w:pos="6480"/>
        </w:tabs>
        <w:spacing w:after="40" w:lineRule="auto"/>
        <w:ind w:left="1440" w:firstLine="0"/>
        <w:rPr>
          <w:u w:val="single"/>
        </w:rPr>
      </w:pPr>
      <w:r w:rsidDel="00000000" w:rsidR="00000000" w:rsidRPr="00000000">
        <w:rPr>
          <w:rtl w:val="0"/>
        </w:rPr>
        <w:t xml:space="preserve">◻  Here is my donation:  $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 w14:paraId="00000009">
      <w:pPr>
        <w:tabs>
          <w:tab w:val="left" w:leader="none" w:pos="3240"/>
          <w:tab w:val="right" w:leader="none" w:pos="8280"/>
        </w:tabs>
        <w:spacing w:after="40" w:lineRule="auto"/>
        <w:ind w:left="1440" w:firstLine="0"/>
        <w:rPr/>
      </w:pPr>
      <w:r w:rsidDel="00000000" w:rsidR="00000000" w:rsidRPr="00000000">
        <w:rPr>
          <w:rtl w:val="0"/>
        </w:rPr>
        <w:t xml:space="preserve">◻  I want to donate to Deaf Youth Program:  $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240"/>
          <w:tab w:val="left" w:leader="none" w:pos="7830"/>
        </w:tabs>
        <w:spacing w:after="40" w:lineRule="auto"/>
        <w:ind w:left="1440" w:firstLine="0"/>
        <w:rPr>
          <w:u w:val="single"/>
        </w:rPr>
      </w:pPr>
      <w:r w:rsidDel="00000000" w:rsidR="00000000" w:rsidRPr="00000000">
        <w:rPr>
          <w:rtl w:val="0"/>
        </w:rPr>
        <w:t xml:space="preserve">◻  I want to donate to Education Fund:  $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 w14:paraId="0000000B">
      <w:pPr>
        <w:tabs>
          <w:tab w:val="left" w:leader="none" w:pos="3240"/>
          <w:tab w:val="left" w:leader="none" w:pos="7830"/>
        </w:tabs>
        <w:spacing w:after="40" w:lineRule="auto"/>
        <w:ind w:left="1440" w:firstLine="0"/>
        <w:rPr>
          <w:u w:val="single"/>
        </w:rPr>
      </w:pPr>
      <w:r w:rsidDel="00000000" w:rsidR="00000000" w:rsidRPr="00000000">
        <w:rPr>
          <w:rtl w:val="0"/>
        </w:rPr>
        <w:t xml:space="preserve">◻  I want to donate to Conference Fund:  $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 w14:paraId="0000000C">
      <w:pPr>
        <w:tabs>
          <w:tab w:val="left" w:leader="none" w:pos="324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-3420"/>
          <w:tab w:val="right" w:leader="none" w:pos="8100"/>
          <w:tab w:val="right" w:leader="none" w:pos="9900"/>
        </w:tabs>
        <w:ind w:left="1440" w:firstLine="0"/>
        <w:rPr/>
      </w:pPr>
      <w:r w:rsidDel="00000000" w:rsidR="00000000" w:rsidRPr="00000000">
        <w:rPr>
          <w:rtl w:val="0"/>
        </w:rPr>
        <w:t xml:space="preserve">TOTAL DONATION:  $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40"/>
        </w:tabs>
        <w:ind w:left="547" w:hanging="547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70"/>
        <w:tblGridChange w:id="0">
          <w:tblGrid>
            <w:gridCol w:w="101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1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Make money order or personal check payable to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WVAD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or complete the credit card information below: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5760"/>
                <w:tab w:val="right" w:leader="none" w:pos="11250"/>
              </w:tabs>
              <w:spacing w:after="180" w:lineRule="auto"/>
              <w:ind w:left="144" w:hanging="14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 Visa         □  MasterCard         □  Discover Card         □  American Express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5400"/>
                <w:tab w:val="left" w:leader="none" w:pos="5580"/>
                <w:tab w:val="left" w:leader="none" w:pos="7560"/>
                <w:tab w:val="left" w:leader="none" w:pos="7740"/>
                <w:tab w:val="right" w:leader="none" w:pos="9900"/>
                <w:tab w:val="right" w:leader="none" w:pos="11250"/>
              </w:tabs>
              <w:spacing w:after="180" w:lineRule="auto"/>
              <w:ind w:left="144" w:hanging="14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 on Credit Card:  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ab/>
              <w:t xml:space="preserve">Exp. Date:  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ab/>
              <w:t xml:space="preserve">Security Code:  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-1800"/>
                <w:tab w:val="left" w:leader="none" w:pos="8180"/>
                <w:tab w:val="right" w:leader="none" w:pos="11250"/>
              </w:tabs>
              <w:spacing w:after="180" w:lineRule="auto"/>
              <w:ind w:right="1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Credit Card Account No.:  ___  ___  ___  ___ – ___  ___  ___  ___ – ___  ___  ___  ___ – ___  ___  ___  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6840"/>
                <w:tab w:val="left" w:leader="none" w:pos="7200"/>
                <w:tab w:val="right" w:leader="none" w:pos="9900"/>
              </w:tabs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Signature:  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22"/>
                <w:szCs w:val="22"/>
                <w:u w:val="none"/>
                <w:rtl w:val="0"/>
              </w:rPr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Date:  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Mail this donation pledge form to:</w:t>
            </w:r>
          </w:p>
          <w:p w:rsidR="00000000" w:rsidDel="00000000" w:rsidP="00000000" w:rsidRDefault="00000000" w:rsidRPr="00000000" w14:paraId="00000016">
            <w:pPr>
              <w:ind w:left="720" w:hanging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 Virginia Association of the Deaf, Inc.</w:t>
            </w:r>
          </w:p>
          <w:p w:rsidR="00000000" w:rsidDel="00000000" w:rsidP="00000000" w:rsidRDefault="00000000" w:rsidRPr="00000000" w14:paraId="00000017">
            <w:pPr>
              <w:ind w:left="720" w:hanging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Jimmy Harrison, WVAD Membership Coordinator</w:t>
            </w:r>
          </w:p>
          <w:p w:rsidR="00000000" w:rsidDel="00000000" w:rsidP="00000000" w:rsidRDefault="00000000" w:rsidRPr="00000000" w14:paraId="00000018">
            <w:pPr>
              <w:ind w:left="720" w:hanging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Cordoba Drive</w:t>
            </w:r>
          </w:p>
          <w:p w:rsidR="00000000" w:rsidDel="00000000" w:rsidP="00000000" w:rsidRDefault="00000000" w:rsidRPr="00000000" w14:paraId="00000019">
            <w:pPr>
              <w:ind w:left="720" w:hanging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Hurricane, WV  25526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54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Video Phone No.:  304-964-6025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leader="none" w:pos="-3510"/>
          <w:tab w:val="right" w:leader="none" w:pos="100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Your donation makes it possible for WVAD to protect the collective interests of West Virginia’s deaf and hard of hearing community through advocacy efforts with our policy makers.</w:t>
      </w:r>
    </w:p>
    <w:p w:rsidR="00000000" w:rsidDel="00000000" w:rsidP="00000000" w:rsidRDefault="00000000" w:rsidRPr="00000000" w14:paraId="0000001D">
      <w:pPr>
        <w:tabs>
          <w:tab w:val="left" w:leader="none" w:pos="-3510"/>
          <w:tab w:val="right" w:leader="none" w:pos="1008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9.0" w:type="dxa"/>
        <w:left w:w="72.0" w:type="dxa"/>
        <w:bottom w:w="29.0" w:type="dxa"/>
        <w:right w:w="2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